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7260D" w:rsidRPr="000457B1" w14:paraId="00FAC2C5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88C8BB" w14:textId="77777777" w:rsidR="0027260D" w:rsidRPr="000457B1" w:rsidRDefault="0027260D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895FEA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E314D68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734782" w14:textId="117F57B1" w:rsidR="0027260D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8F37CE" w:rsidRPr="008F37C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Diploma in</w:t>
            </w:r>
            <w:r w:rsidR="008F37C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258AF219" w14:textId="2B71EDAF" w:rsidR="0027260D" w:rsidRPr="00B020EF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6E027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5E767D30" w14:textId="77777777" w:rsidR="0027260D" w:rsidRDefault="0027260D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2AD834E" w14:textId="77777777" w:rsidR="0027260D" w:rsidRPr="006E0276" w:rsidRDefault="00616B62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11"/>
            <w:bookmarkStart w:id="2" w:name="_Hlk65275010"/>
            <w:r w:rsidRPr="006E02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1013-HRC-68 </w:t>
            </w:r>
            <w:r w:rsidRPr="006E027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Plan and Prepare Food for Buffets</w:t>
            </w:r>
            <w:bookmarkEnd w:id="1"/>
          </w:p>
          <w:bookmarkEnd w:id="2"/>
          <w:p w14:paraId="5592EF7F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7260D" w:rsidRPr="000457B1" w14:paraId="79E563AA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F0EABB3" w14:textId="77777777" w:rsidR="0027260D" w:rsidRPr="000457B1" w:rsidRDefault="0027260D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DDCB57" w14:textId="77777777" w:rsidR="0027260D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37CEC1BA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EADB22" w14:textId="77777777" w:rsidR="0027260D" w:rsidRPr="000457B1" w:rsidRDefault="0027260D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7260D" w:rsidRPr="000457B1" w14:paraId="4C060961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02D796D" w14:textId="77777777" w:rsidR="0027260D" w:rsidRPr="000457B1" w:rsidRDefault="0027260D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B98306E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2D4A966" wp14:editId="1373A1A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8699BE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C4E731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2E5FC20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EA29919" w14:textId="77777777" w:rsidR="0027260D" w:rsidRDefault="0027260D" w:rsidP="0027260D">
      <w:pPr>
        <w:rPr>
          <w:rFonts w:ascii="Arial" w:eastAsia="Times New Roman" w:hAnsi="Arial" w:cs="Arial"/>
          <w:b/>
          <w:sz w:val="32"/>
          <w:szCs w:val="24"/>
        </w:rPr>
      </w:pPr>
    </w:p>
    <w:p w14:paraId="5ED809CE" w14:textId="77777777" w:rsidR="0027260D" w:rsidRPr="004E69FB" w:rsidRDefault="0027260D" w:rsidP="0027260D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0FD06BE" w14:textId="77777777" w:rsidR="0027260D" w:rsidRPr="004E69FB" w:rsidRDefault="0027260D" w:rsidP="0027260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7260D" w:rsidRPr="004E69FB" w14:paraId="61F64083" w14:textId="77777777" w:rsidTr="00DE4631">
        <w:trPr>
          <w:trHeight w:val="257"/>
        </w:trPr>
        <w:tc>
          <w:tcPr>
            <w:tcW w:w="1818" w:type="dxa"/>
            <w:vAlign w:val="center"/>
          </w:tcPr>
          <w:p w14:paraId="25F877DF" w14:textId="77777777" w:rsidR="0027260D" w:rsidRPr="0008405F" w:rsidRDefault="0027260D" w:rsidP="006E02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81B7F7A" w14:textId="029458D0" w:rsidR="0027260D" w:rsidRPr="00AC406B" w:rsidRDefault="008F37CE" w:rsidP="006E0276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27260D" w:rsidRPr="004E69FB" w14:paraId="465430D4" w14:textId="77777777" w:rsidTr="00DE4631">
        <w:trPr>
          <w:trHeight w:val="518"/>
        </w:trPr>
        <w:tc>
          <w:tcPr>
            <w:tcW w:w="1818" w:type="dxa"/>
            <w:vAlign w:val="center"/>
          </w:tcPr>
          <w:p w14:paraId="3F15CF96" w14:textId="77777777" w:rsidR="0027260D" w:rsidRPr="0008405F" w:rsidRDefault="0027260D" w:rsidP="006E0276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2C979D8" w14:textId="77777777" w:rsidR="0027260D" w:rsidRPr="00616B62" w:rsidRDefault="00616B62" w:rsidP="006E0276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16B62">
              <w:rPr>
                <w:rFonts w:ascii="Arial" w:hAnsi="Arial" w:cs="Arial"/>
                <w:b/>
                <w:sz w:val="22"/>
                <w:szCs w:val="22"/>
              </w:rPr>
              <w:t xml:space="preserve">1013-HRC-68 </w:t>
            </w:r>
            <w:r w:rsidRPr="00616B62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Plan and Prepare Food for Buffets</w:t>
            </w:r>
          </w:p>
        </w:tc>
      </w:tr>
      <w:tr w:rsidR="0027260D" w:rsidRPr="004E69FB" w14:paraId="20578FAD" w14:textId="77777777" w:rsidTr="00DE4631">
        <w:trPr>
          <w:trHeight w:val="527"/>
        </w:trPr>
        <w:tc>
          <w:tcPr>
            <w:tcW w:w="1818" w:type="dxa"/>
            <w:vAlign w:val="center"/>
          </w:tcPr>
          <w:p w14:paraId="26E21B4B" w14:textId="77777777" w:rsidR="0027260D" w:rsidRPr="0008405F" w:rsidRDefault="0027260D" w:rsidP="006E02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B3DE3C3" w14:textId="77777777" w:rsidR="0027260D" w:rsidRPr="0008405F" w:rsidRDefault="0027260D" w:rsidP="006E0276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7260D" w:rsidRPr="004E69FB" w14:paraId="1A1EE699" w14:textId="77777777" w:rsidTr="00DE4631">
        <w:trPr>
          <w:trHeight w:val="1044"/>
        </w:trPr>
        <w:tc>
          <w:tcPr>
            <w:tcW w:w="1699" w:type="dxa"/>
            <w:vAlign w:val="center"/>
          </w:tcPr>
          <w:p w14:paraId="5A2F9F89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00833BE" w14:textId="77777777" w:rsidR="0027260D" w:rsidRPr="00AC406B" w:rsidRDefault="0027260D" w:rsidP="00DE4631">
            <w:pPr>
              <w:rPr>
                <w:rFonts w:ascii="Arial" w:hAnsi="Arial" w:cs="Arial"/>
                <w:sz w:val="8"/>
              </w:rPr>
            </w:pPr>
          </w:p>
          <w:p w14:paraId="05B5EC39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9BB1B9A" w14:textId="77777777" w:rsidR="0027260D" w:rsidRPr="00AC406B" w:rsidRDefault="0027260D" w:rsidP="00DE463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27260D" w:rsidRPr="004E69FB" w14:paraId="29309841" w14:textId="77777777" w:rsidTr="00DE4631">
        <w:trPr>
          <w:trHeight w:val="1369"/>
        </w:trPr>
        <w:tc>
          <w:tcPr>
            <w:tcW w:w="1699" w:type="dxa"/>
            <w:vAlign w:val="center"/>
          </w:tcPr>
          <w:p w14:paraId="2E81349B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DCBDA8D" w14:textId="36485CAB" w:rsidR="0027260D" w:rsidRPr="00903F7B" w:rsidRDefault="0027260D" w:rsidP="00DE46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08C2E90" w14:textId="77777777" w:rsidR="00222536" w:rsidRPr="00222536" w:rsidRDefault="00222536" w:rsidP="0022253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Plan buffet layout</w:t>
            </w:r>
          </w:p>
          <w:p w14:paraId="1CE30DE6" w14:textId="77777777" w:rsidR="00222536" w:rsidRPr="00222536" w:rsidRDefault="00222536" w:rsidP="0022253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Prepare and produce foods for buffets</w:t>
            </w:r>
          </w:p>
          <w:p w14:paraId="4D990440" w14:textId="77777777" w:rsidR="00222536" w:rsidRPr="00222536" w:rsidRDefault="00222536" w:rsidP="0022253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Prepare and produce sweets for buffets</w:t>
            </w:r>
          </w:p>
          <w:p w14:paraId="0244EC79" w14:textId="77777777" w:rsidR="0027260D" w:rsidRPr="007C4348" w:rsidRDefault="00222536" w:rsidP="0022253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  <w:sz w:val="22"/>
              </w:rPr>
              <w:t>Store buffet items</w:t>
            </w:r>
            <w:r w:rsidR="0027260D" w:rsidRPr="00903F7B">
              <w:rPr>
                <w:rFonts w:ascii="Arial" w:hAnsi="Arial" w:cs="Arial"/>
                <w:sz w:val="22"/>
              </w:rPr>
              <w:t xml:space="preserve">  </w:t>
            </w:r>
          </w:p>
        </w:tc>
      </w:tr>
      <w:tr w:rsidR="0027260D" w:rsidRPr="004E69FB" w14:paraId="5E7A1AD4" w14:textId="77777777" w:rsidTr="00DE4631">
        <w:trPr>
          <w:trHeight w:val="497"/>
        </w:trPr>
        <w:tc>
          <w:tcPr>
            <w:tcW w:w="1699" w:type="dxa"/>
            <w:vAlign w:val="center"/>
          </w:tcPr>
          <w:p w14:paraId="484DB53B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8D58CA">
              <w:rPr>
                <w:rFonts w:ascii="Arial" w:hAnsi="Arial" w:cs="Arial"/>
              </w:rPr>
              <w:t>04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57CEC584" w14:textId="77777777" w:rsidR="0027260D" w:rsidRPr="00096B1C" w:rsidRDefault="0027260D" w:rsidP="00DE4631">
            <w:pPr>
              <w:spacing w:line="276" w:lineRule="auto"/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27C3E55" w14:textId="77777777" w:rsidR="000C22D2" w:rsidRPr="000C22D2" w:rsidRDefault="000C22D2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 the buffet</w:t>
            </w:r>
          </w:p>
          <w:p w14:paraId="63701380" w14:textId="77777777" w:rsidR="000C22D2" w:rsidRDefault="000C22D2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0C22D2">
              <w:rPr>
                <w:rFonts w:ascii="Arial" w:hAnsi="Arial" w:cs="Arial"/>
              </w:rPr>
              <w:t xml:space="preserve">Calculate the buffet cost </w:t>
            </w:r>
          </w:p>
          <w:p w14:paraId="5DA9006C" w14:textId="77777777" w:rsidR="000C22D2" w:rsidRPr="000C22D2" w:rsidRDefault="000C22D2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0C22D2">
              <w:rPr>
                <w:rFonts w:ascii="Arial" w:hAnsi="Arial" w:cs="Arial"/>
              </w:rPr>
              <w:t xml:space="preserve">Apply appropriate methods for buffet production </w:t>
            </w:r>
          </w:p>
          <w:p w14:paraId="378210CB" w14:textId="77777777" w:rsidR="000C22D2" w:rsidRPr="000C22D2" w:rsidRDefault="000C22D2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Garnishes</w:t>
            </w:r>
            <w:r w:rsidRPr="000C22D2">
              <w:rPr>
                <w:rFonts w:ascii="Arial" w:hAnsi="Arial" w:cs="Arial"/>
              </w:rPr>
              <w:t xml:space="preserve"> suitable </w:t>
            </w:r>
            <w:r>
              <w:rPr>
                <w:rFonts w:ascii="Arial" w:hAnsi="Arial" w:cs="Arial"/>
              </w:rPr>
              <w:t>s</w:t>
            </w:r>
            <w:r w:rsidRPr="000C22D2">
              <w:rPr>
                <w:rFonts w:ascii="Arial" w:hAnsi="Arial" w:cs="Arial"/>
              </w:rPr>
              <w:t>auces for buffet</w:t>
            </w:r>
          </w:p>
          <w:p w14:paraId="13CB0242" w14:textId="77777777" w:rsidR="000C22D2" w:rsidRPr="000C22D2" w:rsidRDefault="003D3877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</w:t>
            </w:r>
            <w:r w:rsidRPr="000C22D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 w:rsidR="000C22D2" w:rsidRPr="000C22D2">
              <w:rPr>
                <w:rFonts w:ascii="Arial" w:hAnsi="Arial" w:cs="Arial"/>
              </w:rPr>
              <w:t xml:space="preserve">ortion control </w:t>
            </w:r>
            <w:r>
              <w:rPr>
                <w:rFonts w:ascii="Arial" w:hAnsi="Arial" w:cs="Arial"/>
              </w:rPr>
              <w:t xml:space="preserve">method </w:t>
            </w:r>
            <w:r w:rsidR="000C22D2" w:rsidRPr="000C22D2">
              <w:rPr>
                <w:rFonts w:ascii="Arial" w:hAnsi="Arial" w:cs="Arial"/>
              </w:rPr>
              <w:t>to minim</w:t>
            </w:r>
            <w:r>
              <w:rPr>
                <w:rFonts w:ascii="Arial" w:hAnsi="Arial" w:cs="Arial"/>
              </w:rPr>
              <w:t>ize wastage and maximize profit</w:t>
            </w:r>
          </w:p>
          <w:p w14:paraId="6E224E87" w14:textId="77777777" w:rsidR="003D3877" w:rsidRDefault="003D3877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3D3877">
              <w:rPr>
                <w:rFonts w:ascii="Arial" w:hAnsi="Arial" w:cs="Arial"/>
              </w:rPr>
              <w:t>Manage s</w:t>
            </w:r>
            <w:r w:rsidR="000C22D2" w:rsidRPr="003D3877">
              <w:rPr>
                <w:rFonts w:ascii="Arial" w:hAnsi="Arial" w:cs="Arial"/>
              </w:rPr>
              <w:t xml:space="preserve">weets suitable for buffet </w:t>
            </w:r>
          </w:p>
          <w:p w14:paraId="352B85DB" w14:textId="77777777" w:rsidR="000C22D2" w:rsidRPr="003D3877" w:rsidRDefault="003D3877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Control buffet </w:t>
            </w:r>
            <w:r w:rsidR="000C22D2" w:rsidRPr="003D3877">
              <w:rPr>
                <w:rFonts w:ascii="Arial" w:hAnsi="Arial" w:cs="Arial"/>
              </w:rPr>
              <w:t>at a safe temperature</w:t>
            </w:r>
          </w:p>
          <w:p w14:paraId="61BB034A" w14:textId="77777777" w:rsidR="0027260D" w:rsidRPr="000C22D2" w:rsidRDefault="0027260D" w:rsidP="000C22D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7260D" w:rsidRPr="004E69FB" w14:paraId="5716CDEB" w14:textId="77777777" w:rsidTr="006E0276">
        <w:trPr>
          <w:trHeight w:val="6080"/>
        </w:trPr>
        <w:tc>
          <w:tcPr>
            <w:tcW w:w="1699" w:type="dxa"/>
            <w:vAlign w:val="center"/>
          </w:tcPr>
          <w:p w14:paraId="0D6414E7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382AC3F" w14:textId="77777777" w:rsidR="0027260D" w:rsidRPr="004E69FB" w:rsidRDefault="0027260D" w:rsidP="00DE463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0E692D4" w14:textId="77777777" w:rsidR="0027260D" w:rsidRPr="004E69FB" w:rsidRDefault="0027260D" w:rsidP="0027260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7260D" w:rsidRPr="004E69FB" w14:paraId="047225FA" w14:textId="77777777" w:rsidTr="00DE4631">
        <w:tc>
          <w:tcPr>
            <w:tcW w:w="2250" w:type="dxa"/>
          </w:tcPr>
          <w:p w14:paraId="489B9C6B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4CC80B4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27260D" w:rsidRPr="004E69FB" w14:paraId="5302B948" w14:textId="77777777" w:rsidTr="00DE4631">
        <w:tc>
          <w:tcPr>
            <w:tcW w:w="2250" w:type="dxa"/>
          </w:tcPr>
          <w:p w14:paraId="2A279E38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CED9F3D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27260D" w:rsidRPr="004E69FB" w14:paraId="5B4EBBB7" w14:textId="77777777" w:rsidTr="00DE4631">
        <w:tc>
          <w:tcPr>
            <w:tcW w:w="2250" w:type="dxa"/>
          </w:tcPr>
          <w:p w14:paraId="2A8ADBFE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C267B23" w14:textId="7077AE9B" w:rsidR="0027260D" w:rsidRPr="00AC406B" w:rsidRDefault="008F37CE" w:rsidP="006E0276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27260D" w:rsidRPr="004E69FB" w14:paraId="438E9169" w14:textId="77777777" w:rsidTr="00DE4631">
        <w:tc>
          <w:tcPr>
            <w:tcW w:w="2250" w:type="dxa"/>
          </w:tcPr>
          <w:p w14:paraId="768438B0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97FB6A4" w14:textId="77777777" w:rsidR="0027260D" w:rsidRPr="00AC406B" w:rsidRDefault="00616B62" w:rsidP="006E027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16B62">
              <w:rPr>
                <w:rFonts w:ascii="Arial" w:hAnsi="Arial" w:cs="Arial"/>
                <w:b/>
              </w:rPr>
              <w:t xml:space="preserve">1013-HRC-68 </w:t>
            </w:r>
            <w:r w:rsidRPr="00616B62">
              <w:rPr>
                <w:rFonts w:ascii="Arial" w:hAnsi="Arial" w:cs="Arial"/>
                <w:b/>
                <w:bCs/>
                <w:iCs/>
              </w:rPr>
              <w:t>Plan and Prepare Food for Buffets</w:t>
            </w:r>
          </w:p>
        </w:tc>
      </w:tr>
      <w:tr w:rsidR="0027260D" w:rsidRPr="004E69FB" w14:paraId="1D5415ED" w14:textId="77777777" w:rsidTr="00DE4631">
        <w:tc>
          <w:tcPr>
            <w:tcW w:w="2250" w:type="dxa"/>
          </w:tcPr>
          <w:p w14:paraId="4F6D4F32" w14:textId="77777777" w:rsidR="0027260D" w:rsidRPr="004E69FB" w:rsidRDefault="0027260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9EB9CE8" w14:textId="77777777" w:rsidR="00222536" w:rsidRPr="00222536" w:rsidRDefault="00222536" w:rsidP="0022253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</w:rPr>
              <w:t>Plan buffet layout</w:t>
            </w:r>
          </w:p>
          <w:p w14:paraId="5EEF7B92" w14:textId="77777777" w:rsidR="00222536" w:rsidRPr="00222536" w:rsidRDefault="00222536" w:rsidP="0022253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</w:rPr>
              <w:t>Prepare and produce foods for buffets</w:t>
            </w:r>
          </w:p>
          <w:p w14:paraId="246483A8" w14:textId="77777777" w:rsidR="00222536" w:rsidRPr="00222536" w:rsidRDefault="00222536" w:rsidP="0022253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222536">
              <w:rPr>
                <w:rFonts w:ascii="Arial" w:hAnsi="Arial" w:cs="Arial"/>
              </w:rPr>
              <w:t>Prepare and produce sweets for buffets</w:t>
            </w:r>
          </w:p>
          <w:p w14:paraId="3F1B81EC" w14:textId="77777777" w:rsidR="0027260D" w:rsidRPr="005834EE" w:rsidRDefault="00222536" w:rsidP="0022253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</w:rPr>
              <w:t>Store buffet items</w:t>
            </w:r>
          </w:p>
        </w:tc>
      </w:tr>
    </w:tbl>
    <w:p w14:paraId="3DD9DABF" w14:textId="77777777" w:rsidR="0027260D" w:rsidRPr="004E69FB" w:rsidRDefault="0027260D" w:rsidP="0027260D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9A9AD52" w14:textId="77777777" w:rsidR="0027260D" w:rsidRPr="004E69FB" w:rsidRDefault="0027260D" w:rsidP="0027260D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110"/>
        <w:gridCol w:w="1170"/>
        <w:gridCol w:w="1170"/>
      </w:tblGrid>
      <w:tr w:rsidR="0027260D" w:rsidRPr="004E69FB" w14:paraId="5594FD62" w14:textId="77777777" w:rsidTr="006E0276">
        <w:trPr>
          <w:trHeight w:val="398"/>
        </w:trPr>
        <w:tc>
          <w:tcPr>
            <w:tcW w:w="7110" w:type="dxa"/>
          </w:tcPr>
          <w:p w14:paraId="2D6B1E1F" w14:textId="77777777" w:rsidR="0027260D" w:rsidRPr="004E69FB" w:rsidRDefault="0027260D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016F645B" w14:textId="77777777" w:rsidR="0027260D" w:rsidRPr="004E69FB" w:rsidRDefault="0027260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2969A96A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D2206" w:rsidRPr="004E69FB" w14:paraId="44AA687F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4FC96E95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bookmarkStart w:id="3" w:name="_Hlk51069468"/>
            <w:r w:rsidRPr="006E0276">
              <w:rPr>
                <w:rFonts w:ascii="Arial" w:hAnsi="Arial" w:cs="Arial"/>
              </w:rPr>
              <w:t>Plan the buffet</w:t>
            </w:r>
          </w:p>
        </w:tc>
        <w:tc>
          <w:tcPr>
            <w:tcW w:w="1170" w:type="dxa"/>
            <w:vAlign w:val="center"/>
          </w:tcPr>
          <w:p w14:paraId="7DA42158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0E0160" wp14:editId="72579B0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CA0174B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E490D4" wp14:editId="4C94CA9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50B69D6D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58779837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 xml:space="preserve">Calculate the buffet cost </w:t>
            </w:r>
          </w:p>
        </w:tc>
        <w:tc>
          <w:tcPr>
            <w:tcW w:w="1170" w:type="dxa"/>
            <w:vAlign w:val="center"/>
          </w:tcPr>
          <w:p w14:paraId="7F176C24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2CD7D4" wp14:editId="6A6092B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09C8C13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EA5BBE" wp14:editId="5ACE54E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12B22E24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08C2475A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 xml:space="preserve">Apply appropriate methods for buffet production </w:t>
            </w:r>
          </w:p>
        </w:tc>
        <w:tc>
          <w:tcPr>
            <w:tcW w:w="1170" w:type="dxa"/>
            <w:vAlign w:val="center"/>
          </w:tcPr>
          <w:p w14:paraId="2037F8A0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9BE355" wp14:editId="4F6CFD4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E49DD0E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3E99D7" wp14:editId="33A0944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0278CA4C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58A0DC90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>Garnishes suitable sauces for buffet</w:t>
            </w:r>
          </w:p>
        </w:tc>
        <w:tc>
          <w:tcPr>
            <w:tcW w:w="1170" w:type="dxa"/>
            <w:vAlign w:val="center"/>
          </w:tcPr>
          <w:p w14:paraId="2E3A7713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65A3CA" wp14:editId="00494C1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3F6E9EC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F98BD7" wp14:editId="7E767D6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1BC4B9F9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6EF564A1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>Apply portion control method to minimize wastage and maximize profit</w:t>
            </w:r>
          </w:p>
        </w:tc>
        <w:tc>
          <w:tcPr>
            <w:tcW w:w="1170" w:type="dxa"/>
            <w:vAlign w:val="center"/>
          </w:tcPr>
          <w:p w14:paraId="572255F9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B535B6" wp14:editId="1CDA3EA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B4907FF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A1E3E7" wp14:editId="0CB11C5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0C5BBA8F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651F545B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 xml:space="preserve">Manage sweets suitable for buffet </w:t>
            </w:r>
          </w:p>
        </w:tc>
        <w:tc>
          <w:tcPr>
            <w:tcW w:w="1170" w:type="dxa"/>
            <w:vAlign w:val="center"/>
          </w:tcPr>
          <w:p w14:paraId="7DF40B29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980B99" wp14:editId="41019A9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65D1783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945A8F" wp14:editId="5763251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5D9BAB3C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3610BBBE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>Control buffet at a safe temperature</w:t>
            </w:r>
          </w:p>
        </w:tc>
        <w:tc>
          <w:tcPr>
            <w:tcW w:w="1170" w:type="dxa"/>
            <w:vAlign w:val="center"/>
          </w:tcPr>
          <w:p w14:paraId="3AFF3FEA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930162" wp14:editId="4FA8C326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D43D051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536BA3" wp14:editId="5355161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2B45D304" w14:textId="77777777" w:rsidTr="006E0276">
        <w:trPr>
          <w:trHeight w:val="398"/>
        </w:trPr>
        <w:tc>
          <w:tcPr>
            <w:tcW w:w="7110" w:type="dxa"/>
          </w:tcPr>
          <w:p w14:paraId="380507B8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3405FF67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3D744F" wp14:editId="0AA3A92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523D8EC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9D2EB0" wp14:editId="0014E787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40EAB83F" w14:textId="77777777" w:rsidTr="006E0276">
        <w:trPr>
          <w:trHeight w:val="398"/>
        </w:trPr>
        <w:tc>
          <w:tcPr>
            <w:tcW w:w="7110" w:type="dxa"/>
          </w:tcPr>
          <w:p w14:paraId="30BD0EE8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5FF19493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02E92E" wp14:editId="33B859F6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1DDB161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600816" wp14:editId="79230609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4BC1CE3F" w14:textId="77777777" w:rsidTr="006E0276">
        <w:trPr>
          <w:trHeight w:val="398"/>
        </w:trPr>
        <w:tc>
          <w:tcPr>
            <w:tcW w:w="7110" w:type="dxa"/>
          </w:tcPr>
          <w:p w14:paraId="07AB12D8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48FEA6A9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AB8380" wp14:editId="01E0A5A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C4C7217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3F136B" wp14:editId="68D8A200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48B638F7" w14:textId="77777777" w:rsidTr="006E0276">
        <w:trPr>
          <w:trHeight w:val="398"/>
        </w:trPr>
        <w:tc>
          <w:tcPr>
            <w:tcW w:w="7110" w:type="dxa"/>
          </w:tcPr>
          <w:p w14:paraId="65122452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04084B0A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CBB855" wp14:editId="776B8904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336BAA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744D1F" wp14:editId="4FBF83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7676AEF8" w14:textId="77777777" w:rsidTr="006E0276">
        <w:trPr>
          <w:trHeight w:val="398"/>
        </w:trPr>
        <w:tc>
          <w:tcPr>
            <w:tcW w:w="7110" w:type="dxa"/>
          </w:tcPr>
          <w:p w14:paraId="11B43E44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4AC564B5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112FC51" wp14:editId="50664F32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619DD" id="Rectangle: Rounded Corners 47" o:spid="_x0000_s1026" style="position:absolute;margin-left:2.55pt;margin-top:2.7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11B561D4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F90B9A" wp14:editId="103F017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D424D" id="Rectangle: Rounded Corners 46" o:spid="_x0000_s1026" style="position:absolute;margin-left:-.55pt;margin-top:3.45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260D" w:rsidRPr="004E69FB" w14:paraId="06A1655B" w14:textId="77777777" w:rsidTr="006E0276">
        <w:trPr>
          <w:trHeight w:val="398"/>
        </w:trPr>
        <w:tc>
          <w:tcPr>
            <w:tcW w:w="7110" w:type="dxa"/>
          </w:tcPr>
          <w:p w14:paraId="42235FB2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621B1664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280912" wp14:editId="06F0E563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436D54B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9CC561" wp14:editId="334CFFD8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2628C048" w14:textId="77777777" w:rsidTr="006E0276">
        <w:trPr>
          <w:trHeight w:val="398"/>
        </w:trPr>
        <w:tc>
          <w:tcPr>
            <w:tcW w:w="7110" w:type="dxa"/>
          </w:tcPr>
          <w:p w14:paraId="78BA15FE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15EAAB7C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FFC0A3" wp14:editId="0D8DE56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6C17169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A6CFD4" wp14:editId="757FB3F5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2FB6B9BF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</w:p>
    <w:p w14:paraId="1000A40A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</w:p>
    <w:p w14:paraId="03A1CA56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DD3B71" wp14:editId="323E2CF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E43B3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0DBE948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3DB60AA" w14:textId="77777777" w:rsidR="006E0276" w:rsidRDefault="006E0276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F915728" w14:textId="11AC2385" w:rsidR="0027260D" w:rsidRPr="004E69FB" w:rsidRDefault="0027260D" w:rsidP="0027260D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27260D" w:rsidRPr="004E69FB" w14:paraId="228F16E8" w14:textId="77777777" w:rsidTr="006E0276">
        <w:trPr>
          <w:trHeight w:val="440"/>
        </w:trPr>
        <w:tc>
          <w:tcPr>
            <w:tcW w:w="1699" w:type="dxa"/>
            <w:vAlign w:val="center"/>
          </w:tcPr>
          <w:p w14:paraId="45C977DE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5D084D6C" w14:textId="771F3D42" w:rsidR="0027260D" w:rsidRPr="00AC406B" w:rsidRDefault="008F37CE" w:rsidP="006E0276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27260D" w:rsidRPr="004E69FB" w14:paraId="6B1F3657" w14:textId="77777777" w:rsidTr="006E0276">
        <w:trPr>
          <w:trHeight w:val="302"/>
        </w:trPr>
        <w:tc>
          <w:tcPr>
            <w:tcW w:w="1699" w:type="dxa"/>
            <w:vAlign w:val="center"/>
          </w:tcPr>
          <w:p w14:paraId="666E809F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8493266" w14:textId="77777777" w:rsidR="0027260D" w:rsidRPr="00AC406B" w:rsidRDefault="00616B62" w:rsidP="006E0276">
            <w:pPr>
              <w:spacing w:after="0"/>
              <w:rPr>
                <w:rFonts w:cstheme="minorHAnsi"/>
              </w:rPr>
            </w:pPr>
            <w:r w:rsidRPr="00616B62">
              <w:rPr>
                <w:rFonts w:ascii="Arial" w:hAnsi="Arial" w:cs="Arial"/>
                <w:b/>
                <w:sz w:val="22"/>
                <w:szCs w:val="22"/>
              </w:rPr>
              <w:t xml:space="preserve">1013-HRC-68 </w:t>
            </w:r>
            <w:r w:rsidRPr="00616B62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Plan and Prepare Food for Buffets</w:t>
            </w:r>
          </w:p>
        </w:tc>
      </w:tr>
      <w:tr w:rsidR="0027260D" w:rsidRPr="004E69FB" w14:paraId="5183F65F" w14:textId="77777777" w:rsidTr="006E0276">
        <w:trPr>
          <w:trHeight w:val="1193"/>
        </w:trPr>
        <w:tc>
          <w:tcPr>
            <w:tcW w:w="1699" w:type="dxa"/>
            <w:vAlign w:val="center"/>
          </w:tcPr>
          <w:p w14:paraId="277485CB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C3D7CA9" w14:textId="77777777" w:rsidR="0027260D" w:rsidRPr="004E69FB" w:rsidRDefault="0027260D" w:rsidP="006E0276">
            <w:pPr>
              <w:spacing w:before="24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1DE436EA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</w:rPr>
            </w:pPr>
          </w:p>
          <w:p w14:paraId="571B687A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27260D" w:rsidRPr="004E69FB" w14:paraId="2FF38537" w14:textId="77777777" w:rsidTr="006E0276">
        <w:trPr>
          <w:trHeight w:val="1517"/>
        </w:trPr>
        <w:tc>
          <w:tcPr>
            <w:tcW w:w="1699" w:type="dxa"/>
            <w:vAlign w:val="center"/>
          </w:tcPr>
          <w:p w14:paraId="4E8F837C" w14:textId="77777777" w:rsidR="0027260D" w:rsidRPr="004E69FB" w:rsidRDefault="0027260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0212E775" w14:textId="77777777" w:rsidR="0027260D" w:rsidRPr="004E69FB" w:rsidRDefault="0027260D" w:rsidP="00DE4631">
            <w:pPr>
              <w:rPr>
                <w:rFonts w:ascii="Calibri" w:hAnsi="Calibri" w:cs="Arial"/>
                <w:sz w:val="8"/>
              </w:rPr>
            </w:pPr>
          </w:p>
          <w:p w14:paraId="2A461A65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64F4A62" wp14:editId="7AE55ED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0F802" id="Rectangle 44" o:spid="_x0000_s1026" style="position:absolute;margin-left:69.2pt;margin-top:.15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C74B573" wp14:editId="3461D81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34BBC" id="Rectangle 42" o:spid="_x0000_s1026" style="position:absolute;margin-left:291.15pt;margin-top:-.4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FC01051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70CC523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C4A5CFB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BDDE665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ADC8908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27260D" w:rsidRPr="004E69FB" w14:paraId="553B73D7" w14:textId="77777777" w:rsidTr="006E0276">
        <w:trPr>
          <w:trHeight w:val="384"/>
        </w:trPr>
        <w:tc>
          <w:tcPr>
            <w:tcW w:w="9828" w:type="dxa"/>
            <w:gridSpan w:val="8"/>
            <w:vAlign w:val="center"/>
          </w:tcPr>
          <w:p w14:paraId="0981D7AB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7260D" w:rsidRPr="004E69FB" w14:paraId="66F40C70" w14:textId="77777777" w:rsidTr="006E0276">
        <w:trPr>
          <w:trHeight w:val="487"/>
        </w:trPr>
        <w:tc>
          <w:tcPr>
            <w:tcW w:w="3201" w:type="dxa"/>
            <w:vAlign w:val="center"/>
          </w:tcPr>
          <w:p w14:paraId="64D7EC33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A8D4C59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29B6DAC9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7260D" w:rsidRPr="004E69FB" w14:paraId="7B2EA733" w14:textId="77777777" w:rsidTr="006E0276">
        <w:trPr>
          <w:cantSplit/>
          <w:trHeight w:val="1566"/>
        </w:trPr>
        <w:tc>
          <w:tcPr>
            <w:tcW w:w="3201" w:type="dxa"/>
            <w:vAlign w:val="center"/>
          </w:tcPr>
          <w:p w14:paraId="3B8E001A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1A6B000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2BABF94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154407F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83B16AA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DE15005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7C7CEF8" w14:textId="77777777" w:rsidR="0027260D" w:rsidRPr="004E69FB" w:rsidRDefault="0027260D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575BE35F" w14:textId="77777777" w:rsidR="0027260D" w:rsidRPr="004E69FB" w:rsidRDefault="0027260D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7260D" w:rsidRPr="004E69FB" w14:paraId="366B0690" w14:textId="77777777" w:rsidTr="006E0276">
        <w:trPr>
          <w:trHeight w:val="295"/>
        </w:trPr>
        <w:tc>
          <w:tcPr>
            <w:tcW w:w="3201" w:type="dxa"/>
            <w:vAlign w:val="center"/>
          </w:tcPr>
          <w:p w14:paraId="47D13AC0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0C7AEE4" w14:textId="77777777" w:rsidR="0027260D" w:rsidRPr="004E69FB" w:rsidRDefault="0027260D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78D442F" w14:textId="77777777" w:rsidR="0027260D" w:rsidRPr="004E69FB" w:rsidRDefault="0027260D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17D935F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98B6441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391C2B2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9E6D92A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08260A6F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</w:tr>
      <w:tr w:rsidR="0027260D" w:rsidRPr="004E69FB" w14:paraId="5CBB3936" w14:textId="77777777" w:rsidTr="006E0276">
        <w:trPr>
          <w:trHeight w:val="295"/>
        </w:trPr>
        <w:tc>
          <w:tcPr>
            <w:tcW w:w="3201" w:type="dxa"/>
            <w:vAlign w:val="center"/>
          </w:tcPr>
          <w:p w14:paraId="42E78BAB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7E5F24B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B8CF28C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941D3C1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D65665B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614A9B2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1BED639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12D2A44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</w:tr>
      <w:tr w:rsidR="0027260D" w:rsidRPr="004E69FB" w14:paraId="2CBA29E4" w14:textId="77777777" w:rsidTr="006E0276">
        <w:trPr>
          <w:trHeight w:val="306"/>
        </w:trPr>
        <w:tc>
          <w:tcPr>
            <w:tcW w:w="3201" w:type="dxa"/>
            <w:vAlign w:val="center"/>
          </w:tcPr>
          <w:p w14:paraId="158EA389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C248D39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A7E00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1D0ABFA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6277D4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59BC9F8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4A013A6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C1E9801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</w:tr>
    </w:tbl>
    <w:p w14:paraId="7CE5ED43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BCC1096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EA51E09" w14:textId="77777777" w:rsidR="0027260D" w:rsidRPr="004E69FB" w:rsidRDefault="0027260D" w:rsidP="0027260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7260D" w:rsidRPr="004E69FB" w14:paraId="6ADA2BB9" w14:textId="77777777" w:rsidTr="00DE4631">
        <w:trPr>
          <w:trHeight w:val="456"/>
        </w:trPr>
        <w:tc>
          <w:tcPr>
            <w:tcW w:w="2088" w:type="dxa"/>
            <w:gridSpan w:val="2"/>
            <w:vAlign w:val="center"/>
          </w:tcPr>
          <w:p w14:paraId="1F7E2D6B" w14:textId="77777777" w:rsidR="0027260D" w:rsidRPr="004E69FB" w:rsidRDefault="0027260D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CD3C7F9" w14:textId="77777777" w:rsidR="00222536" w:rsidRPr="00222536" w:rsidRDefault="00222536" w:rsidP="0022253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Plan buffet layout</w:t>
            </w:r>
          </w:p>
          <w:p w14:paraId="53AB53E1" w14:textId="77777777" w:rsidR="00222536" w:rsidRPr="00222536" w:rsidRDefault="00222536" w:rsidP="0022253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Prepare and produce foods for buffets</w:t>
            </w:r>
          </w:p>
          <w:p w14:paraId="6EBDAFF5" w14:textId="77777777" w:rsidR="00222536" w:rsidRPr="00222536" w:rsidRDefault="00222536" w:rsidP="0022253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Prepare and produce sweets for buffets</w:t>
            </w:r>
          </w:p>
          <w:p w14:paraId="7E14464E" w14:textId="77777777" w:rsidR="0027260D" w:rsidRPr="005834EE" w:rsidRDefault="00222536" w:rsidP="0022253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  <w:sz w:val="22"/>
              </w:rPr>
              <w:t>Store buffet items</w:t>
            </w:r>
          </w:p>
        </w:tc>
      </w:tr>
      <w:tr w:rsidR="0027260D" w:rsidRPr="004E69FB" w14:paraId="13BEB9DF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ECC4F1E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0415EE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CA11BF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178E67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D2206" w:rsidRPr="004E69FB" w14:paraId="5AB3E89E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ED592F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A832A41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Plan the buffet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4F8D2B6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8B85473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28CB2CB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04793F5A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EFCB31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52EFD2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Calculate the buffet cost </w:t>
            </w:r>
          </w:p>
        </w:tc>
        <w:tc>
          <w:tcPr>
            <w:tcW w:w="632" w:type="dxa"/>
            <w:vAlign w:val="center"/>
          </w:tcPr>
          <w:p w14:paraId="7CC6F6AB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7F204D7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B09CBA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5C72F109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800084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BA090DB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Apply appropriate methods for buffet production </w:t>
            </w:r>
          </w:p>
        </w:tc>
        <w:tc>
          <w:tcPr>
            <w:tcW w:w="632" w:type="dxa"/>
            <w:vAlign w:val="center"/>
          </w:tcPr>
          <w:p w14:paraId="39E217A5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1B1F8F9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3A92EBE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7D4CC4B5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95C115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1D2229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Garnishes suitable sauces for buffet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B46F71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923EEC8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8C595B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1659FB43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234CFE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64D5BDB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Apply portion control method to minimize wastage and maximize profit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C9A125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37F84F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3DCFCF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37D4BC6B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09029F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B659F7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Manage sweets suitable for buffet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A62828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5F4EAF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5A8CB5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1D2F8066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4D2557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9E7DF4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Control buffet at a safe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52E385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EF0BAE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9FEC0E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6F6C4D36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5D7C15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6DFFDB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71FD404F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99090B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FCA5AA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65923451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B0462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43EF80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4A4801C7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7907EF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323119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45E1D60B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EDF605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03FB8E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3BD632FB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6E8A19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B49C6C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24866B10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DD32AD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EDBFAF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56DF7630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5F291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F78A6E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389184CA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C61B21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0BA46A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43AF7822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A0937B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46BB6F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6BA3542B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A00FB3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872975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404E48C4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A6A30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D864E4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735996B1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E0F18D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9F98D9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60B78297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19B8D0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D3FB3A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31811A3E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72341F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467A42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64CCE627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65E82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8460C4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5DCA6CCA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D88A99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49F3C3" w14:textId="77777777" w:rsidR="0027260D" w:rsidRPr="0042386F" w:rsidRDefault="0027260D" w:rsidP="00DE4631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195410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BAA396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72266B1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0D7BDEA8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9BC6F14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ACBA7C" wp14:editId="057AFAB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538F1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CFE291C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F220BD" wp14:editId="38DEEB1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2F132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199172" w14:textId="77777777" w:rsidR="0027260D" w:rsidRDefault="0027260D" w:rsidP="0027260D">
      <w:pPr>
        <w:rPr>
          <w:rFonts w:ascii="Calibri" w:eastAsia="Calibri" w:hAnsi="Calibri" w:cs="Arial"/>
          <w:b/>
          <w:sz w:val="32"/>
        </w:rPr>
      </w:pPr>
    </w:p>
    <w:p w14:paraId="0F5386FC" w14:textId="09B567D0" w:rsidR="0027260D" w:rsidRPr="004E69FB" w:rsidRDefault="0027260D" w:rsidP="006E0276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7260D" w:rsidRPr="004E69FB" w14:paraId="00731BB3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126E29BF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74440B5" w14:textId="7A34A791" w:rsidR="0027260D" w:rsidRPr="00AC406B" w:rsidRDefault="008F37CE" w:rsidP="006E0276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27260D" w:rsidRPr="004E69FB" w14:paraId="51C32621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5AFA617E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27AF2D8" w14:textId="77777777" w:rsidR="0027260D" w:rsidRPr="00AC406B" w:rsidRDefault="00616B62" w:rsidP="006E0276">
            <w:pPr>
              <w:spacing w:after="0"/>
              <w:rPr>
                <w:rFonts w:cstheme="minorHAnsi"/>
              </w:rPr>
            </w:pPr>
            <w:r w:rsidRPr="00616B62">
              <w:rPr>
                <w:rFonts w:ascii="Arial" w:hAnsi="Arial" w:cs="Arial"/>
                <w:b/>
                <w:sz w:val="22"/>
                <w:szCs w:val="22"/>
              </w:rPr>
              <w:t xml:space="preserve">1013-HRC-68 </w:t>
            </w:r>
            <w:r w:rsidRPr="00616B62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Plan and Prepare Food for Buffets</w:t>
            </w:r>
          </w:p>
        </w:tc>
      </w:tr>
      <w:tr w:rsidR="0027260D" w:rsidRPr="004E69FB" w14:paraId="2946105F" w14:textId="77777777" w:rsidTr="00DE4631">
        <w:trPr>
          <w:trHeight w:val="1157"/>
        </w:trPr>
        <w:tc>
          <w:tcPr>
            <w:tcW w:w="1699" w:type="dxa"/>
            <w:vAlign w:val="center"/>
          </w:tcPr>
          <w:p w14:paraId="469A9BC6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456E853" w14:textId="77777777" w:rsidR="0027260D" w:rsidRPr="004E69FB" w:rsidRDefault="0027260D" w:rsidP="006E0276">
            <w:pPr>
              <w:spacing w:before="240"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051B997D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</w:rPr>
            </w:pPr>
          </w:p>
          <w:p w14:paraId="0EDC0204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27260D" w:rsidRPr="004E69FB" w14:paraId="076D4AD1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7FEED9D6" w14:textId="77777777" w:rsidR="0027260D" w:rsidRPr="004E69FB" w:rsidRDefault="0027260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927D1F8" w14:textId="77777777" w:rsidR="0027260D" w:rsidRPr="004E69FB" w:rsidRDefault="0027260D" w:rsidP="00DE4631">
            <w:pPr>
              <w:rPr>
                <w:rFonts w:ascii="Calibri" w:hAnsi="Calibri" w:cs="Arial"/>
                <w:sz w:val="10"/>
              </w:rPr>
            </w:pPr>
          </w:p>
          <w:p w14:paraId="6736995D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CE768" wp14:editId="4D7660C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D2BD9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6B0CD4" wp14:editId="12D801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43D74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273F926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79CB4D9C" w14:textId="77777777" w:rsidR="0027260D" w:rsidRPr="004E69FB" w:rsidRDefault="0027260D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6DBF232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7E956" wp14:editId="274F3FC4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8430826" w14:textId="77777777" w:rsidR="0027260D" w:rsidRPr="004E69FB" w:rsidRDefault="0027260D" w:rsidP="0027260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7E95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08430826" w14:textId="77777777" w:rsidR="0027260D" w:rsidRPr="004E69FB" w:rsidRDefault="0027260D" w:rsidP="0027260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EE71978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7260D" w:rsidRPr="004E69FB" w14:paraId="5D6875E3" w14:textId="77777777" w:rsidTr="00DE4631">
        <w:trPr>
          <w:trHeight w:val="300"/>
        </w:trPr>
        <w:tc>
          <w:tcPr>
            <w:tcW w:w="6442" w:type="dxa"/>
            <w:gridSpan w:val="2"/>
          </w:tcPr>
          <w:p w14:paraId="42C8D800" w14:textId="77777777" w:rsidR="0027260D" w:rsidRPr="004E69FB" w:rsidRDefault="0027260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E1355D0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6CFCFED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E0276" w:rsidRPr="004E69FB" w14:paraId="7C8609F7" w14:textId="77777777" w:rsidTr="006E0276">
        <w:trPr>
          <w:trHeight w:val="348"/>
        </w:trPr>
        <w:tc>
          <w:tcPr>
            <w:tcW w:w="470" w:type="dxa"/>
            <w:vMerge w:val="restart"/>
          </w:tcPr>
          <w:p w14:paraId="0B7F678D" w14:textId="77777777" w:rsidR="006E0276" w:rsidRPr="004E69FB" w:rsidRDefault="006E0276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B436C8" w14:textId="77777777" w:rsidR="006E0276" w:rsidRPr="006E0276" w:rsidRDefault="006E0276" w:rsidP="00DE4631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Explain how to calculate the buffet cost </w:t>
            </w:r>
          </w:p>
        </w:tc>
        <w:tc>
          <w:tcPr>
            <w:tcW w:w="1508" w:type="dxa"/>
            <w:vMerge w:val="restart"/>
          </w:tcPr>
          <w:p w14:paraId="69A67716" w14:textId="77777777" w:rsidR="006E0276" w:rsidRPr="004E69FB" w:rsidRDefault="006E0276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337E6E" w14:textId="77777777" w:rsidR="006E0276" w:rsidRPr="004E69FB" w:rsidRDefault="006E0276" w:rsidP="00DE4631">
            <w:pPr>
              <w:rPr>
                <w:rFonts w:ascii="Calibri" w:hAnsi="Calibri" w:cs="Arial"/>
              </w:rPr>
            </w:pPr>
          </w:p>
        </w:tc>
      </w:tr>
      <w:tr w:rsidR="006E0276" w:rsidRPr="004E69FB" w14:paraId="31E36A14" w14:textId="77777777" w:rsidTr="004342B8">
        <w:trPr>
          <w:trHeight w:val="555"/>
        </w:trPr>
        <w:tc>
          <w:tcPr>
            <w:tcW w:w="470" w:type="dxa"/>
            <w:vMerge/>
          </w:tcPr>
          <w:p w14:paraId="538E1FBE" w14:textId="77777777" w:rsidR="006E0276" w:rsidRPr="004E69FB" w:rsidRDefault="006E0276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64A514" w14:textId="77777777" w:rsidR="006E0276" w:rsidRPr="006E0276" w:rsidRDefault="006E0276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61D96B4" w14:textId="77777777" w:rsidR="006E0276" w:rsidRPr="004E69FB" w:rsidRDefault="006E0276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82B5832" w14:textId="77777777" w:rsidR="006E0276" w:rsidRPr="004E69FB" w:rsidRDefault="006E0276" w:rsidP="00DE4631">
            <w:pPr>
              <w:rPr>
                <w:rFonts w:ascii="Calibri" w:hAnsi="Calibri" w:cs="Arial"/>
              </w:rPr>
            </w:pPr>
          </w:p>
        </w:tc>
      </w:tr>
      <w:tr w:rsidR="006E0276" w:rsidRPr="004E69FB" w14:paraId="45320A22" w14:textId="77777777" w:rsidTr="006E0276">
        <w:trPr>
          <w:trHeight w:val="354"/>
        </w:trPr>
        <w:tc>
          <w:tcPr>
            <w:tcW w:w="470" w:type="dxa"/>
            <w:vMerge w:val="restart"/>
          </w:tcPr>
          <w:p w14:paraId="3D3937ED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2347DA" w14:textId="77777777" w:rsidR="006E0276" w:rsidRPr="006E0276" w:rsidRDefault="006E0276" w:rsidP="00C36CE0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What are the appropriate methods for buffet production </w:t>
            </w:r>
          </w:p>
        </w:tc>
        <w:tc>
          <w:tcPr>
            <w:tcW w:w="1508" w:type="dxa"/>
            <w:vMerge w:val="restart"/>
          </w:tcPr>
          <w:p w14:paraId="7F885E58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98423E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4A879733" w14:textId="77777777" w:rsidTr="00CE2673">
        <w:trPr>
          <w:trHeight w:val="525"/>
        </w:trPr>
        <w:tc>
          <w:tcPr>
            <w:tcW w:w="470" w:type="dxa"/>
            <w:vMerge/>
          </w:tcPr>
          <w:p w14:paraId="26A6CFD6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8010CB" w14:textId="77777777" w:rsidR="006E0276" w:rsidRPr="006E0276" w:rsidRDefault="006E0276" w:rsidP="00C36CE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411239A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8F74FA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1F69CC5E" w14:textId="77777777" w:rsidTr="006E0276">
        <w:trPr>
          <w:trHeight w:val="525"/>
        </w:trPr>
        <w:tc>
          <w:tcPr>
            <w:tcW w:w="470" w:type="dxa"/>
            <w:vMerge w:val="restart"/>
          </w:tcPr>
          <w:p w14:paraId="2BBB8A60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B85E6A" w14:textId="77777777" w:rsidR="006E0276" w:rsidRPr="006E0276" w:rsidRDefault="006E0276" w:rsidP="00C36CE0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Explain the method to minimize wastage and maximize profit in food items</w:t>
            </w:r>
          </w:p>
        </w:tc>
        <w:tc>
          <w:tcPr>
            <w:tcW w:w="1508" w:type="dxa"/>
            <w:vMerge w:val="restart"/>
          </w:tcPr>
          <w:p w14:paraId="400AE4AC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F35DFE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557E7097" w14:textId="77777777" w:rsidTr="000571BF">
        <w:trPr>
          <w:trHeight w:val="355"/>
        </w:trPr>
        <w:tc>
          <w:tcPr>
            <w:tcW w:w="470" w:type="dxa"/>
            <w:vMerge/>
          </w:tcPr>
          <w:p w14:paraId="5C8926E7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A6665B" w14:textId="77777777" w:rsidR="006E0276" w:rsidRPr="006E0276" w:rsidRDefault="006E0276" w:rsidP="00C36CE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EB15CE4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457AA3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7B142652" w14:textId="77777777" w:rsidTr="006E0276">
        <w:trPr>
          <w:trHeight w:val="356"/>
        </w:trPr>
        <w:tc>
          <w:tcPr>
            <w:tcW w:w="470" w:type="dxa"/>
            <w:vMerge w:val="restart"/>
          </w:tcPr>
          <w:p w14:paraId="38D1E5A0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62FCCB" w14:textId="77777777" w:rsidR="006E0276" w:rsidRPr="006E0276" w:rsidRDefault="006E0276" w:rsidP="00C36CE0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Explain How will you plan out the buffet</w:t>
            </w:r>
          </w:p>
        </w:tc>
        <w:tc>
          <w:tcPr>
            <w:tcW w:w="1508" w:type="dxa"/>
            <w:vMerge w:val="restart"/>
          </w:tcPr>
          <w:p w14:paraId="5B88F77F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08BB7BA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3B55C019" w14:textId="77777777" w:rsidTr="001926B8">
        <w:trPr>
          <w:trHeight w:val="525"/>
        </w:trPr>
        <w:tc>
          <w:tcPr>
            <w:tcW w:w="470" w:type="dxa"/>
            <w:vMerge/>
          </w:tcPr>
          <w:p w14:paraId="222E8F82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42C0A" w14:textId="77777777" w:rsidR="006E0276" w:rsidRPr="006E0276" w:rsidRDefault="006E0276" w:rsidP="00C36CE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55A7638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75FC1E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</w:tbl>
    <w:p w14:paraId="1AE428DF" w14:textId="77777777" w:rsidR="0027260D" w:rsidRDefault="0027260D" w:rsidP="0027260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278" w:type="dxa"/>
        <w:tblLook w:val="04A0" w:firstRow="1" w:lastRow="0" w:firstColumn="1" w:lastColumn="0" w:noHBand="0" w:noVBand="1"/>
      </w:tblPr>
      <w:tblGrid>
        <w:gridCol w:w="10278"/>
      </w:tblGrid>
      <w:tr w:rsidR="0027260D" w:rsidRPr="004E69FB" w14:paraId="3CA07CD2" w14:textId="77777777" w:rsidTr="006E0276">
        <w:trPr>
          <w:trHeight w:val="548"/>
        </w:trPr>
        <w:tc>
          <w:tcPr>
            <w:tcW w:w="10278" w:type="dxa"/>
          </w:tcPr>
          <w:p w14:paraId="3E00B805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7260D" w:rsidRPr="004E69FB" w14:paraId="270A737E" w14:textId="77777777" w:rsidTr="006E0276">
        <w:trPr>
          <w:trHeight w:val="382"/>
        </w:trPr>
        <w:tc>
          <w:tcPr>
            <w:tcW w:w="10278" w:type="dxa"/>
          </w:tcPr>
          <w:p w14:paraId="73E1586E" w14:textId="77777777" w:rsidR="0027260D" w:rsidRPr="006E0276" w:rsidRDefault="0027260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27260D" w:rsidRPr="004E69FB" w14:paraId="51AECA93" w14:textId="77777777" w:rsidTr="006E0276">
        <w:tc>
          <w:tcPr>
            <w:tcW w:w="10278" w:type="dxa"/>
          </w:tcPr>
          <w:p w14:paraId="56FD623E" w14:textId="77777777" w:rsidR="0027260D" w:rsidRPr="006E0276" w:rsidRDefault="0027260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27260D" w:rsidRPr="004E69FB" w14:paraId="09CB1913" w14:textId="77777777" w:rsidTr="006E0276">
        <w:tc>
          <w:tcPr>
            <w:tcW w:w="10278" w:type="dxa"/>
          </w:tcPr>
          <w:p w14:paraId="399E5261" w14:textId="77777777" w:rsidR="0027260D" w:rsidRPr="006E0276" w:rsidRDefault="0027260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27260D" w:rsidRPr="004E69FB" w14:paraId="35A31E32" w14:textId="77777777" w:rsidTr="006E0276">
        <w:trPr>
          <w:trHeight w:val="535"/>
        </w:trPr>
        <w:tc>
          <w:tcPr>
            <w:tcW w:w="10278" w:type="dxa"/>
          </w:tcPr>
          <w:p w14:paraId="4F2ABD0B" w14:textId="62E9A02E" w:rsidR="0027260D" w:rsidRPr="006E0276" w:rsidRDefault="0027260D" w:rsidP="00DE4631">
            <w:pPr>
              <w:rPr>
                <w:rFonts w:ascii="Calibri" w:hAnsi="Calibri" w:cs="Arial"/>
                <w:sz w:val="28"/>
                <w:szCs w:val="28"/>
              </w:rPr>
            </w:pPr>
            <w:r w:rsidRPr="006E0276">
              <w:rPr>
                <w:rFonts w:ascii="Calibri" w:hAnsi="Calibri" w:cs="Arial"/>
                <w:b/>
                <w:sz w:val="28"/>
                <w:szCs w:val="28"/>
              </w:rPr>
              <w:t>Candidate’s Signature</w:t>
            </w:r>
            <w:r w:rsidRPr="006E0276">
              <w:rPr>
                <w:rFonts w:ascii="Calibri" w:hAnsi="Calibri" w:cs="Arial"/>
                <w:sz w:val="28"/>
                <w:szCs w:val="28"/>
              </w:rPr>
              <w:t xml:space="preserve">___________________ </w:t>
            </w:r>
            <w:r w:rsidRPr="006E0276">
              <w:rPr>
                <w:rFonts w:ascii="Calibri" w:hAnsi="Calibri" w:cs="Arial"/>
                <w:b/>
                <w:sz w:val="28"/>
                <w:szCs w:val="28"/>
              </w:rPr>
              <w:t>Assessor’s Signature</w:t>
            </w:r>
            <w:r w:rsidRPr="006E0276">
              <w:rPr>
                <w:rFonts w:ascii="Calibri" w:hAnsi="Calibri" w:cs="Arial"/>
                <w:sz w:val="28"/>
                <w:szCs w:val="28"/>
              </w:rPr>
              <w:t xml:space="preserve"> ______________</w:t>
            </w:r>
          </w:p>
        </w:tc>
      </w:tr>
    </w:tbl>
    <w:p w14:paraId="6CFA8BDE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AD64A" w14:textId="77777777" w:rsidR="00C85F0C" w:rsidRDefault="00C85F0C">
      <w:pPr>
        <w:spacing w:after="0" w:line="240" w:lineRule="auto"/>
      </w:pPr>
      <w:r>
        <w:separator/>
      </w:r>
    </w:p>
  </w:endnote>
  <w:endnote w:type="continuationSeparator" w:id="0">
    <w:p w14:paraId="4A3E935B" w14:textId="77777777" w:rsidR="00C85F0C" w:rsidRDefault="00C85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8ECD4" w14:textId="77777777" w:rsidR="00CD4C46" w:rsidRDefault="007D220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8C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5F26019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82819" w14:textId="77777777" w:rsidR="00C85F0C" w:rsidRDefault="00C85F0C">
      <w:pPr>
        <w:spacing w:after="0" w:line="240" w:lineRule="auto"/>
      </w:pPr>
      <w:r>
        <w:separator/>
      </w:r>
    </w:p>
  </w:footnote>
  <w:footnote w:type="continuationSeparator" w:id="0">
    <w:p w14:paraId="29939444" w14:textId="77777777" w:rsidR="00C85F0C" w:rsidRDefault="00C85F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5993A1B"/>
    <w:multiLevelType w:val="hybridMultilevel"/>
    <w:tmpl w:val="A31E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D7659"/>
    <w:multiLevelType w:val="hybridMultilevel"/>
    <w:tmpl w:val="2D9C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A57398"/>
    <w:multiLevelType w:val="hybridMultilevel"/>
    <w:tmpl w:val="8A1027EC"/>
    <w:lvl w:ilvl="0" w:tplc="3306B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168718">
    <w:abstractNumId w:val="3"/>
  </w:num>
  <w:num w:numId="2" w16cid:durableId="1314986209">
    <w:abstractNumId w:val="0"/>
  </w:num>
  <w:num w:numId="3" w16cid:durableId="2086805565">
    <w:abstractNumId w:val="2"/>
  </w:num>
  <w:num w:numId="4" w16cid:durableId="892275097">
    <w:abstractNumId w:val="6"/>
  </w:num>
  <w:num w:numId="5" w16cid:durableId="756898348">
    <w:abstractNumId w:val="4"/>
  </w:num>
  <w:num w:numId="6" w16cid:durableId="495535554">
    <w:abstractNumId w:val="7"/>
  </w:num>
  <w:num w:numId="7" w16cid:durableId="490100955">
    <w:abstractNumId w:val="5"/>
  </w:num>
  <w:num w:numId="8" w16cid:durableId="2085226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60D"/>
    <w:rsid w:val="000C22D2"/>
    <w:rsid w:val="001B700C"/>
    <w:rsid w:val="00222536"/>
    <w:rsid w:val="0027260D"/>
    <w:rsid w:val="003D3877"/>
    <w:rsid w:val="00616B62"/>
    <w:rsid w:val="006E0276"/>
    <w:rsid w:val="007D2206"/>
    <w:rsid w:val="00840C04"/>
    <w:rsid w:val="008D58CA"/>
    <w:rsid w:val="008F37CE"/>
    <w:rsid w:val="00B52AE8"/>
    <w:rsid w:val="00C36CE0"/>
    <w:rsid w:val="00C85F0C"/>
    <w:rsid w:val="00E7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5565B"/>
  <w15:docId w15:val="{032839A0-9A74-4726-AC00-0DA468C0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60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7260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272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27260D"/>
  </w:style>
  <w:style w:type="table" w:styleId="TableGrid">
    <w:name w:val="Table Grid"/>
    <w:basedOn w:val="TableNormal"/>
    <w:uiPriority w:val="59"/>
    <w:rsid w:val="0027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7260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7260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27260D"/>
  </w:style>
  <w:style w:type="paragraph" w:styleId="Footer">
    <w:name w:val="footer"/>
    <w:basedOn w:val="Normal"/>
    <w:link w:val="FooterChar1"/>
    <w:uiPriority w:val="99"/>
    <w:semiHidden/>
    <w:unhideWhenUsed/>
    <w:rsid w:val="00272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27260D"/>
  </w:style>
  <w:style w:type="paragraph" w:styleId="BalloonText">
    <w:name w:val="Balloon Text"/>
    <w:basedOn w:val="Normal"/>
    <w:link w:val="BalloonTextChar"/>
    <w:uiPriority w:val="99"/>
    <w:semiHidden/>
    <w:unhideWhenUsed/>
    <w:rsid w:val="0027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6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2</cp:revision>
  <dcterms:created xsi:type="dcterms:W3CDTF">2022-07-26T07:29:00Z</dcterms:created>
  <dcterms:modified xsi:type="dcterms:W3CDTF">2022-07-26T07:29:00Z</dcterms:modified>
</cp:coreProperties>
</file>